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92" w:rsidRPr="00A52694" w:rsidRDefault="00A52694" w:rsidP="00A52694">
      <w:pPr>
        <w:pStyle w:val="Nzev"/>
        <w:rPr>
          <w:color w:val="auto"/>
          <w:sz w:val="36"/>
          <w:szCs w:val="36"/>
        </w:rPr>
      </w:pPr>
      <w:bookmarkStart w:id="0" w:name="_GoBack"/>
      <w:bookmarkEnd w:id="0"/>
      <w:r w:rsidRPr="00A52694">
        <w:rPr>
          <w:color w:val="auto"/>
          <w:sz w:val="36"/>
          <w:szCs w:val="36"/>
        </w:rPr>
        <w:t xml:space="preserve">Návrh rozpočtového opatření č. </w:t>
      </w:r>
      <w:r w:rsidR="00CD7942">
        <w:rPr>
          <w:color w:val="auto"/>
          <w:sz w:val="36"/>
          <w:szCs w:val="36"/>
        </w:rPr>
        <w:t>3</w:t>
      </w:r>
      <w:r w:rsidR="00D61D1C">
        <w:rPr>
          <w:color w:val="auto"/>
          <w:sz w:val="36"/>
          <w:szCs w:val="36"/>
        </w:rPr>
        <w:t>/2018</w:t>
      </w:r>
    </w:p>
    <w:p w:rsidR="00A52694" w:rsidRDefault="00A52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výbor obce Přišimasy předkládá návrh rozpočtového opatření č.</w:t>
      </w:r>
      <w:r w:rsidR="00D61D1C">
        <w:rPr>
          <w:rFonts w:ascii="Arial" w:hAnsi="Arial" w:cs="Arial"/>
          <w:sz w:val="24"/>
          <w:szCs w:val="24"/>
        </w:rPr>
        <w:t> </w:t>
      </w:r>
      <w:r w:rsidR="00CD7942">
        <w:rPr>
          <w:rFonts w:ascii="Arial" w:hAnsi="Arial" w:cs="Arial"/>
          <w:sz w:val="24"/>
          <w:szCs w:val="24"/>
        </w:rPr>
        <w:t>3</w:t>
      </w:r>
      <w:r w:rsidR="00D61D1C">
        <w:rPr>
          <w:rFonts w:ascii="Arial" w:hAnsi="Arial" w:cs="Arial"/>
          <w:sz w:val="24"/>
          <w:szCs w:val="24"/>
        </w:rPr>
        <w:t xml:space="preserve">/2018. </w:t>
      </w:r>
      <w:r>
        <w:rPr>
          <w:rFonts w:ascii="Arial" w:hAnsi="Arial" w:cs="Arial"/>
          <w:sz w:val="24"/>
          <w:szCs w:val="24"/>
        </w:rPr>
        <w:t xml:space="preserve">Důvodem předložení rozpočtového opatření je </w:t>
      </w:r>
      <w:r w:rsidR="002C6F11">
        <w:rPr>
          <w:rFonts w:ascii="Arial" w:hAnsi="Arial" w:cs="Arial"/>
          <w:sz w:val="24"/>
          <w:szCs w:val="24"/>
        </w:rPr>
        <w:t>úprava vybraných položek na straně příjmů a výdajů obce</w:t>
      </w:r>
      <w:r>
        <w:rPr>
          <w:rFonts w:ascii="Arial" w:hAnsi="Arial" w:cs="Arial"/>
          <w:sz w:val="24"/>
          <w:szCs w:val="24"/>
        </w:rPr>
        <w:t>.</w:t>
      </w:r>
    </w:p>
    <w:p w:rsidR="00A52694" w:rsidRDefault="00A52694">
      <w:pPr>
        <w:rPr>
          <w:rFonts w:ascii="Arial" w:hAnsi="Arial" w:cs="Arial"/>
          <w:sz w:val="24"/>
          <w:szCs w:val="24"/>
        </w:rPr>
      </w:pPr>
    </w:p>
    <w:p w:rsidR="00A52694" w:rsidRDefault="00A52694" w:rsidP="00A52694">
      <w:pPr>
        <w:pStyle w:val="Nzev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Rozpočtové opatření č. </w:t>
      </w:r>
      <w:r w:rsidR="00CD7942">
        <w:rPr>
          <w:color w:val="auto"/>
          <w:sz w:val="36"/>
          <w:szCs w:val="36"/>
        </w:rPr>
        <w:t>3</w:t>
      </w:r>
      <w:r w:rsidR="00D61D1C">
        <w:rPr>
          <w:color w:val="auto"/>
          <w:sz w:val="36"/>
          <w:szCs w:val="36"/>
        </w:rPr>
        <w:t>/2018</w:t>
      </w:r>
    </w:p>
    <w:p w:rsidR="00BE4793" w:rsidRDefault="00BE4793" w:rsidP="00A52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aktuálních příjmů a čerpání rozpočtu dochází ke zvýšení </w:t>
      </w:r>
      <w:r w:rsidR="00CD7942">
        <w:rPr>
          <w:rFonts w:ascii="Arial" w:hAnsi="Arial" w:cs="Arial"/>
          <w:sz w:val="24"/>
          <w:szCs w:val="24"/>
        </w:rPr>
        <w:t>na straně příjmů a výdajů (viz tabulka níže).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4793" w:rsidRDefault="00CE3666" w:rsidP="00A52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509270</wp:posOffset>
                </wp:positionV>
                <wp:extent cx="6212205" cy="421513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5" cy="421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13" w:rsidRDefault="00CD7942">
                            <w:r w:rsidRPr="00CD794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29325" cy="4005621"/>
                                  <wp:effectExtent l="19050" t="0" r="9525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9325" cy="4005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1D1C" w:rsidRDefault="00D61D1C"/>
                          <w:p w:rsidR="00D61D1C" w:rsidRDefault="00D61D1C"/>
                          <w:p w:rsidR="00D61D1C" w:rsidRDefault="00D61D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pt;margin-top:40.1pt;width:489.15pt;height:3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Ytgw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" stroked="f">
                <v:textbox>
                  <w:txbxContent>
                    <w:p w:rsidR="00536113" w:rsidRDefault="00CD7942">
                      <w:r w:rsidRPr="00CD7942">
                        <w:rPr>
                          <w:noProof/>
                        </w:rPr>
                        <w:drawing>
                          <wp:inline distT="0" distB="0" distL="0" distR="0">
                            <wp:extent cx="6029325" cy="4005621"/>
                            <wp:effectExtent l="19050" t="0" r="9525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9325" cy="4005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1D1C" w:rsidRDefault="00D61D1C"/>
                    <w:p w:rsidR="00D61D1C" w:rsidRDefault="00D61D1C"/>
                    <w:p w:rsidR="00D61D1C" w:rsidRDefault="00D61D1C"/>
                  </w:txbxContent>
                </v:textbox>
              </v:shape>
            </w:pict>
          </mc:Fallback>
        </mc:AlternateContent>
      </w:r>
      <w:r w:rsidR="00BE4793">
        <w:rPr>
          <w:rFonts w:ascii="Arial" w:hAnsi="Arial" w:cs="Arial"/>
          <w:sz w:val="24"/>
          <w:szCs w:val="24"/>
        </w:rPr>
        <w:t>Navýšení výdajů je nižší, než zvýšení příjmů. Rozpočet je i nadále schodkový s ohledem na dostavbu kanalizace</w:t>
      </w:r>
    </w:p>
    <w:p w:rsidR="00A52694" w:rsidRDefault="00A52694" w:rsidP="00A52694">
      <w:pPr>
        <w:rPr>
          <w:rFonts w:ascii="Arial" w:hAnsi="Arial" w:cs="Arial"/>
          <w:sz w:val="24"/>
          <w:szCs w:val="24"/>
        </w:rPr>
      </w:pPr>
    </w:p>
    <w:p w:rsidR="00A52694" w:rsidRDefault="00A52694" w:rsidP="00A52694">
      <w:pPr>
        <w:rPr>
          <w:rFonts w:ascii="Arial" w:hAnsi="Arial" w:cs="Arial"/>
          <w:sz w:val="24"/>
          <w:szCs w:val="24"/>
        </w:rPr>
      </w:pPr>
    </w:p>
    <w:p w:rsidR="00D61D1C" w:rsidRDefault="00D61D1C" w:rsidP="00A52694">
      <w:pPr>
        <w:rPr>
          <w:rFonts w:ascii="Arial" w:hAnsi="Arial" w:cs="Arial"/>
          <w:sz w:val="24"/>
          <w:szCs w:val="24"/>
        </w:rPr>
      </w:pPr>
    </w:p>
    <w:p w:rsidR="00536113" w:rsidRDefault="00536113" w:rsidP="00A52694">
      <w:pPr>
        <w:rPr>
          <w:rFonts w:ascii="Arial" w:hAnsi="Arial" w:cs="Arial"/>
          <w:sz w:val="24"/>
          <w:szCs w:val="24"/>
        </w:rPr>
      </w:pPr>
    </w:p>
    <w:p w:rsidR="00D61D1C" w:rsidRDefault="00D61D1C" w:rsidP="00402AA9">
      <w:pPr>
        <w:pStyle w:val="Nzev"/>
        <w:rPr>
          <w:color w:val="auto"/>
          <w:sz w:val="36"/>
          <w:szCs w:val="36"/>
        </w:rPr>
      </w:pPr>
    </w:p>
    <w:p w:rsidR="005750E6" w:rsidRDefault="005750E6" w:rsidP="00402AA9">
      <w:pPr>
        <w:pStyle w:val="Nzev"/>
        <w:rPr>
          <w:color w:val="auto"/>
          <w:sz w:val="36"/>
          <w:szCs w:val="36"/>
        </w:rPr>
      </w:pPr>
    </w:p>
    <w:p w:rsidR="005750E6" w:rsidRDefault="005750E6" w:rsidP="00402AA9">
      <w:pPr>
        <w:pStyle w:val="Nzev"/>
        <w:rPr>
          <w:color w:val="auto"/>
          <w:sz w:val="36"/>
          <w:szCs w:val="36"/>
        </w:rPr>
      </w:pPr>
    </w:p>
    <w:p w:rsidR="005750E6" w:rsidRDefault="005750E6" w:rsidP="00402AA9">
      <w:pPr>
        <w:pStyle w:val="Nzev"/>
        <w:rPr>
          <w:color w:val="auto"/>
          <w:sz w:val="36"/>
          <w:szCs w:val="36"/>
        </w:rPr>
      </w:pPr>
    </w:p>
    <w:p w:rsidR="005750E6" w:rsidRDefault="005750E6" w:rsidP="00402AA9">
      <w:pPr>
        <w:pStyle w:val="Nzev"/>
        <w:rPr>
          <w:color w:val="auto"/>
          <w:sz w:val="36"/>
          <w:szCs w:val="36"/>
        </w:rPr>
      </w:pPr>
    </w:p>
    <w:p w:rsidR="002C6F11" w:rsidRDefault="002C6F11" w:rsidP="00402AA9">
      <w:pPr>
        <w:pStyle w:val="Nzev"/>
        <w:rPr>
          <w:color w:val="auto"/>
          <w:sz w:val="36"/>
          <w:szCs w:val="36"/>
        </w:rPr>
      </w:pPr>
    </w:p>
    <w:p w:rsidR="00CD7942" w:rsidRDefault="00CD7942" w:rsidP="00402AA9">
      <w:pPr>
        <w:pStyle w:val="Nzev"/>
        <w:rPr>
          <w:color w:val="auto"/>
          <w:sz w:val="36"/>
          <w:szCs w:val="36"/>
        </w:rPr>
      </w:pPr>
    </w:p>
    <w:p w:rsidR="00CD7942" w:rsidRDefault="00CD7942" w:rsidP="00402AA9">
      <w:pPr>
        <w:pStyle w:val="Nzev"/>
        <w:rPr>
          <w:color w:val="auto"/>
          <w:sz w:val="36"/>
          <w:szCs w:val="36"/>
        </w:rPr>
      </w:pPr>
    </w:p>
    <w:p w:rsidR="00CD7942" w:rsidRDefault="00CD7942" w:rsidP="00402AA9">
      <w:pPr>
        <w:pStyle w:val="Nzev"/>
        <w:rPr>
          <w:color w:val="auto"/>
          <w:sz w:val="36"/>
          <w:szCs w:val="36"/>
        </w:rPr>
      </w:pPr>
    </w:p>
    <w:p w:rsidR="00CD7942" w:rsidRDefault="00CD7942" w:rsidP="00402AA9">
      <w:pPr>
        <w:pStyle w:val="Nzev"/>
        <w:rPr>
          <w:color w:val="auto"/>
          <w:sz w:val="36"/>
          <w:szCs w:val="36"/>
        </w:rPr>
      </w:pPr>
    </w:p>
    <w:p w:rsidR="00CD7942" w:rsidRDefault="00CD7942" w:rsidP="00402AA9">
      <w:pPr>
        <w:pStyle w:val="Nzev"/>
        <w:rPr>
          <w:color w:val="auto"/>
          <w:sz w:val="36"/>
          <w:szCs w:val="36"/>
        </w:rPr>
      </w:pPr>
    </w:p>
    <w:p w:rsidR="00402AA9" w:rsidRPr="00402AA9" w:rsidRDefault="00402AA9" w:rsidP="00402AA9">
      <w:pPr>
        <w:pStyle w:val="Nzev"/>
        <w:rPr>
          <w:color w:val="auto"/>
          <w:sz w:val="36"/>
          <w:szCs w:val="36"/>
        </w:rPr>
      </w:pPr>
      <w:r w:rsidRPr="00402AA9">
        <w:rPr>
          <w:color w:val="auto"/>
          <w:sz w:val="36"/>
          <w:szCs w:val="36"/>
        </w:rPr>
        <w:t>Návrh usnesení</w:t>
      </w:r>
    </w:p>
    <w:p w:rsidR="00402AA9" w:rsidRPr="00A52694" w:rsidRDefault="00402AA9" w:rsidP="00402AA9">
      <w:pPr>
        <w:rPr>
          <w:rFonts w:ascii="Arial" w:hAnsi="Arial" w:cs="Arial"/>
          <w:sz w:val="24"/>
          <w:szCs w:val="24"/>
        </w:rPr>
      </w:pPr>
      <w:r w:rsidRPr="00402AA9">
        <w:rPr>
          <w:rFonts w:ascii="Arial" w:hAnsi="Arial" w:cs="Arial"/>
          <w:sz w:val="24"/>
          <w:szCs w:val="24"/>
        </w:rPr>
        <w:t>Zastupitelstvo obce Přišimasy v souladu s § 84 odst. 1) zákona č. 128/2000 Sb., o obcích (obecní zřízení), ve znění pozdějších předpisů schvaluje předložen</w:t>
      </w:r>
      <w:r>
        <w:rPr>
          <w:rFonts w:ascii="Arial" w:hAnsi="Arial" w:cs="Arial"/>
          <w:sz w:val="24"/>
          <w:szCs w:val="24"/>
        </w:rPr>
        <w:t>é</w:t>
      </w:r>
      <w:r w:rsidRPr="00402AA9">
        <w:rPr>
          <w:rFonts w:ascii="Arial" w:hAnsi="Arial" w:cs="Arial"/>
          <w:sz w:val="24"/>
          <w:szCs w:val="24"/>
        </w:rPr>
        <w:t xml:space="preserve"> rozpočt</w:t>
      </w:r>
      <w:r>
        <w:rPr>
          <w:rFonts w:ascii="Arial" w:hAnsi="Arial" w:cs="Arial"/>
          <w:sz w:val="24"/>
          <w:szCs w:val="24"/>
        </w:rPr>
        <w:t xml:space="preserve">ové opatření č. </w:t>
      </w:r>
      <w:r w:rsidR="00CD7942">
        <w:rPr>
          <w:rFonts w:ascii="Arial" w:hAnsi="Arial" w:cs="Arial"/>
          <w:sz w:val="24"/>
          <w:szCs w:val="24"/>
        </w:rPr>
        <w:t>3</w:t>
      </w:r>
      <w:r w:rsidR="00D61D1C">
        <w:rPr>
          <w:rFonts w:ascii="Arial" w:hAnsi="Arial" w:cs="Arial"/>
          <w:sz w:val="24"/>
          <w:szCs w:val="24"/>
        </w:rPr>
        <w:t>/2018</w:t>
      </w:r>
      <w:r w:rsidRPr="00402AA9">
        <w:rPr>
          <w:rFonts w:ascii="Arial" w:hAnsi="Arial" w:cs="Arial"/>
          <w:sz w:val="24"/>
          <w:szCs w:val="24"/>
        </w:rPr>
        <w:t xml:space="preserve"> na rok 201</w:t>
      </w:r>
      <w:r w:rsidR="00D61D1C">
        <w:rPr>
          <w:rFonts w:ascii="Arial" w:hAnsi="Arial" w:cs="Arial"/>
          <w:sz w:val="24"/>
          <w:szCs w:val="24"/>
        </w:rPr>
        <w:t>8</w:t>
      </w:r>
      <w:r w:rsidR="00CD7942">
        <w:rPr>
          <w:rFonts w:ascii="Arial" w:hAnsi="Arial" w:cs="Arial"/>
          <w:sz w:val="24"/>
          <w:szCs w:val="24"/>
        </w:rPr>
        <w:t>. Rozpočet zůstává</w:t>
      </w:r>
      <w:r w:rsidRPr="00402AA9">
        <w:rPr>
          <w:rFonts w:ascii="Arial" w:hAnsi="Arial" w:cs="Arial"/>
          <w:sz w:val="24"/>
          <w:szCs w:val="24"/>
        </w:rPr>
        <w:t xml:space="preserve"> </w:t>
      </w:r>
      <w:r w:rsidR="00536113">
        <w:rPr>
          <w:rFonts w:ascii="Arial" w:hAnsi="Arial" w:cs="Arial"/>
          <w:sz w:val="24"/>
          <w:szCs w:val="24"/>
        </w:rPr>
        <w:t>schodkový</w:t>
      </w:r>
      <w:r w:rsidR="00AE6DBD">
        <w:rPr>
          <w:rFonts w:ascii="Arial" w:hAnsi="Arial" w:cs="Arial"/>
          <w:sz w:val="24"/>
          <w:szCs w:val="24"/>
        </w:rPr>
        <w:t xml:space="preserve"> z důvodu výstavby kanalizace v obci.</w:t>
      </w:r>
    </w:p>
    <w:sectPr w:rsidR="00402AA9" w:rsidRPr="00A52694" w:rsidSect="0053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94"/>
    <w:rsid w:val="0005384A"/>
    <w:rsid w:val="00202959"/>
    <w:rsid w:val="00236903"/>
    <w:rsid w:val="0025015A"/>
    <w:rsid w:val="002C6F11"/>
    <w:rsid w:val="002F778A"/>
    <w:rsid w:val="003D579A"/>
    <w:rsid w:val="00402AA9"/>
    <w:rsid w:val="004A7A18"/>
    <w:rsid w:val="005230AB"/>
    <w:rsid w:val="00532C8F"/>
    <w:rsid w:val="00536113"/>
    <w:rsid w:val="005750E6"/>
    <w:rsid w:val="00600002"/>
    <w:rsid w:val="006C7092"/>
    <w:rsid w:val="0072291E"/>
    <w:rsid w:val="00A52694"/>
    <w:rsid w:val="00A95773"/>
    <w:rsid w:val="00AE6DBD"/>
    <w:rsid w:val="00BE4793"/>
    <w:rsid w:val="00C32B5E"/>
    <w:rsid w:val="00CD7942"/>
    <w:rsid w:val="00CE3666"/>
    <w:rsid w:val="00D61D1C"/>
    <w:rsid w:val="00F8493F"/>
    <w:rsid w:val="00FC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526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5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526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5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Procházka</dc:creator>
  <cp:lastModifiedBy>uzivatel</cp:lastModifiedBy>
  <cp:revision>2</cp:revision>
  <dcterms:created xsi:type="dcterms:W3CDTF">2018-10-16T08:20:00Z</dcterms:created>
  <dcterms:modified xsi:type="dcterms:W3CDTF">2018-10-16T08:20:00Z</dcterms:modified>
</cp:coreProperties>
</file>