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C" w:rsidRPr="00C47F78" w:rsidRDefault="00C47F78" w:rsidP="00C47F78">
      <w:pPr>
        <w:pStyle w:val="Bezmezer"/>
        <w:jc w:val="center"/>
        <w:rPr>
          <w:b/>
          <w:sz w:val="36"/>
          <w:szCs w:val="36"/>
        </w:rPr>
      </w:pPr>
      <w:r w:rsidRPr="00C47F78">
        <w:rPr>
          <w:b/>
          <w:sz w:val="36"/>
          <w:szCs w:val="36"/>
        </w:rPr>
        <w:t>DODATEK Č. 1</w:t>
      </w:r>
    </w:p>
    <w:p w:rsidR="00C47F78" w:rsidRDefault="00C47F78" w:rsidP="00C47F78">
      <w:pPr>
        <w:pStyle w:val="Bezmezer"/>
        <w:jc w:val="center"/>
        <w:rPr>
          <w:b/>
          <w:sz w:val="24"/>
          <w:szCs w:val="24"/>
        </w:rPr>
      </w:pPr>
      <w:r w:rsidRPr="00C47F78">
        <w:rPr>
          <w:b/>
          <w:sz w:val="24"/>
          <w:szCs w:val="24"/>
        </w:rPr>
        <w:t xml:space="preserve">ke Smlouvě o dílo č. </w:t>
      </w:r>
      <w:r w:rsidR="006E7CA3">
        <w:rPr>
          <w:b/>
          <w:sz w:val="24"/>
          <w:szCs w:val="24"/>
        </w:rPr>
        <w:t>0111</w:t>
      </w:r>
      <w:r w:rsidRPr="00C47F78">
        <w:rPr>
          <w:b/>
          <w:sz w:val="24"/>
          <w:szCs w:val="24"/>
        </w:rPr>
        <w:t>/201</w:t>
      </w:r>
      <w:r w:rsidR="006E7CA3">
        <w:rPr>
          <w:b/>
          <w:sz w:val="24"/>
          <w:szCs w:val="24"/>
        </w:rPr>
        <w:t>1</w:t>
      </w:r>
      <w:r w:rsidRPr="00C47F78">
        <w:rPr>
          <w:b/>
          <w:sz w:val="24"/>
          <w:szCs w:val="24"/>
        </w:rPr>
        <w:t xml:space="preserve"> uzavřené mezi stranami</w:t>
      </w:r>
    </w:p>
    <w:p w:rsidR="00C47F78" w:rsidRDefault="00C47F78" w:rsidP="00C47F78">
      <w:pPr>
        <w:pStyle w:val="Bezmezer"/>
      </w:pPr>
    </w:p>
    <w:p w:rsidR="00C47F78" w:rsidRDefault="00C47F78" w:rsidP="00C47F78">
      <w:pPr>
        <w:pStyle w:val="Bezmezer"/>
      </w:pPr>
    </w:p>
    <w:p w:rsidR="00C47F78" w:rsidRDefault="00C47F78" w:rsidP="00C47F78">
      <w:pPr>
        <w:widowControl w:val="0"/>
        <w:autoSpaceDE w:val="0"/>
        <w:autoSpaceDN w:val="0"/>
        <w:adjustRightInd w:val="0"/>
        <w:spacing w:line="25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Smluvní strany - jejich obchodní názvy:</w:t>
      </w:r>
    </w:p>
    <w:p w:rsidR="00C47F78" w:rsidRDefault="00C47F78" w:rsidP="00C47F78">
      <w:pPr>
        <w:widowControl w:val="0"/>
        <w:autoSpaceDE w:val="0"/>
        <w:autoSpaceDN w:val="0"/>
        <w:adjustRightInd w:val="0"/>
        <w:spacing w:line="254" w:lineRule="atLeast"/>
        <w:jc w:val="center"/>
        <w:rPr>
          <w:b/>
          <w:bCs/>
          <w:sz w:val="28"/>
          <w:szCs w:val="28"/>
        </w:rPr>
      </w:pPr>
    </w:p>
    <w:p w:rsidR="00F05A81" w:rsidRPr="00F05A81" w:rsidRDefault="00C47F78" w:rsidP="00F05A81">
      <w:pPr>
        <w:pStyle w:val="Bezmezer"/>
        <w:rPr>
          <w:rFonts w:cs="Tahoma"/>
          <w:b/>
        </w:rPr>
      </w:pPr>
      <w:r w:rsidRPr="00F05A81">
        <w:rPr>
          <w:b/>
          <w:bCs/>
        </w:rPr>
        <w:t>Objednatel:</w:t>
      </w:r>
      <w:r w:rsidR="00F05A81" w:rsidRPr="00F05A81">
        <w:rPr>
          <w:b/>
          <w:bCs/>
        </w:rPr>
        <w:tab/>
      </w:r>
      <w:r w:rsidR="00F05A81" w:rsidRPr="00F05A81">
        <w:rPr>
          <w:b/>
          <w:bCs/>
        </w:rPr>
        <w:tab/>
      </w:r>
      <w:r w:rsidR="000C4159">
        <w:rPr>
          <w:b/>
          <w:bCs/>
        </w:rPr>
        <w:tab/>
      </w:r>
      <w:bookmarkStart w:id="0" w:name="_GoBack"/>
      <w:bookmarkEnd w:id="0"/>
      <w:r w:rsidR="00F05A81" w:rsidRPr="00F05A81">
        <w:rPr>
          <w:b/>
          <w:bCs/>
        </w:rPr>
        <w:t xml:space="preserve">Obec Přišimasy, </w:t>
      </w:r>
      <w:r w:rsidR="00F05A81" w:rsidRPr="00F05A81">
        <w:rPr>
          <w:bCs/>
        </w:rPr>
        <w:t xml:space="preserve">Přišimasy 80, </w:t>
      </w:r>
      <w:r w:rsidR="00F05A81" w:rsidRPr="00F05A81">
        <w:rPr>
          <w:rStyle w:val="Siln"/>
          <w:rFonts w:cs="Tahoma"/>
          <w:b w:val="0"/>
        </w:rPr>
        <w:t>282 01 Český Brod</w:t>
      </w:r>
    </w:p>
    <w:p w:rsidR="00F05A81" w:rsidRPr="00F05A81" w:rsidRDefault="00F05A81" w:rsidP="00F05A81">
      <w:pPr>
        <w:rPr>
          <w:rFonts w:ascii="Tahoma" w:hAnsi="Tahoma" w:cs="Tahoma"/>
          <w:b/>
          <w:sz w:val="22"/>
          <w:szCs w:val="22"/>
        </w:rPr>
      </w:pPr>
    </w:p>
    <w:p w:rsidR="00C47F78" w:rsidRDefault="00C47F78" w:rsidP="00D571C7">
      <w:pPr>
        <w:widowControl w:val="0"/>
        <w:autoSpaceDE w:val="0"/>
        <w:autoSpaceDN w:val="0"/>
        <w:adjustRightInd w:val="0"/>
        <w:spacing w:line="316" w:lineRule="atLeast"/>
        <w:jc w:val="both"/>
      </w:pPr>
      <w:r>
        <w:t>IČ:</w:t>
      </w:r>
      <w:r>
        <w:tab/>
      </w:r>
      <w:r>
        <w:tab/>
      </w:r>
      <w:r>
        <w:tab/>
      </w:r>
      <w:r w:rsidR="00D571C7">
        <w:tab/>
      </w:r>
      <w:r w:rsidR="00480BF9">
        <w:t>00235652</w:t>
      </w:r>
    </w:p>
    <w:p w:rsidR="00C47F78" w:rsidRDefault="00C47F78" w:rsidP="00C47F78">
      <w:pPr>
        <w:widowControl w:val="0"/>
        <w:autoSpaceDE w:val="0"/>
        <w:autoSpaceDN w:val="0"/>
        <w:adjustRightInd w:val="0"/>
        <w:spacing w:line="316" w:lineRule="atLeast"/>
        <w:jc w:val="both"/>
      </w:pPr>
      <w:r>
        <w:t>DIČ:</w:t>
      </w:r>
      <w:r>
        <w:tab/>
      </w:r>
      <w:r>
        <w:tab/>
      </w:r>
      <w:r>
        <w:tab/>
      </w:r>
      <w:r w:rsidR="00D571C7">
        <w:tab/>
      </w:r>
      <w:r w:rsidR="00480BF9">
        <w:t>CZ00235652</w:t>
      </w:r>
      <w:r w:rsidR="00480BF9">
        <w:tab/>
      </w:r>
    </w:p>
    <w:p w:rsidR="00D571C7" w:rsidRDefault="00C47F78" w:rsidP="00D571C7">
      <w:pPr>
        <w:widowControl w:val="0"/>
        <w:autoSpaceDE w:val="0"/>
        <w:autoSpaceDN w:val="0"/>
        <w:adjustRightInd w:val="0"/>
        <w:spacing w:line="331" w:lineRule="atLeast"/>
        <w:jc w:val="both"/>
      </w:pPr>
      <w:r>
        <w:t>zastoupená:</w:t>
      </w:r>
      <w:r>
        <w:tab/>
      </w:r>
      <w:r>
        <w:tab/>
      </w:r>
      <w:r w:rsidR="00D571C7">
        <w:tab/>
      </w:r>
      <w:r w:rsidR="00F05A81">
        <w:t>Pavlem Frankem, starostou</w:t>
      </w:r>
      <w:r w:rsidR="00480BF9">
        <w:t xml:space="preserve"> obce</w:t>
      </w:r>
      <w:r w:rsidR="00F05A81">
        <w:t xml:space="preserve"> </w:t>
      </w:r>
    </w:p>
    <w:p w:rsidR="00C47F78" w:rsidRDefault="00C47F78" w:rsidP="00C47F78">
      <w:pPr>
        <w:widowControl w:val="0"/>
        <w:autoSpaceDE w:val="0"/>
        <w:autoSpaceDN w:val="0"/>
        <w:adjustRightInd w:val="0"/>
        <w:spacing w:line="316" w:lineRule="atLeast"/>
        <w:jc w:val="both"/>
      </w:pPr>
      <w:r>
        <w:t xml:space="preserve">bankovní spojení: </w:t>
      </w:r>
      <w:r>
        <w:tab/>
      </w:r>
      <w:r w:rsidR="00D571C7">
        <w:tab/>
      </w:r>
      <w:r w:rsidR="00DE37B5">
        <w:t xml:space="preserve">Komerční banka, a.s., </w:t>
      </w:r>
      <w:proofErr w:type="spellStart"/>
      <w:proofErr w:type="gramStart"/>
      <w:r w:rsidR="00DE37B5">
        <w:t>č.ú</w:t>
      </w:r>
      <w:proofErr w:type="spellEnd"/>
      <w:r w:rsidR="00DE37B5">
        <w:t xml:space="preserve">. </w:t>
      </w:r>
      <w:r w:rsidR="00480BF9">
        <w:t>6327151/0100</w:t>
      </w:r>
      <w:proofErr w:type="gramEnd"/>
    </w:p>
    <w:p w:rsidR="00C47F78" w:rsidRDefault="00C47F78" w:rsidP="00C47F78">
      <w:pPr>
        <w:widowControl w:val="0"/>
        <w:autoSpaceDE w:val="0"/>
        <w:autoSpaceDN w:val="0"/>
        <w:adjustRightInd w:val="0"/>
        <w:spacing w:line="331" w:lineRule="atLeast"/>
        <w:jc w:val="both"/>
      </w:pPr>
      <w:r>
        <w:t>(dále jen objednatel)</w:t>
      </w:r>
    </w:p>
    <w:p w:rsidR="00C47F78" w:rsidRDefault="00C47F78" w:rsidP="00C47F78">
      <w:pPr>
        <w:widowControl w:val="0"/>
        <w:autoSpaceDE w:val="0"/>
        <w:autoSpaceDN w:val="0"/>
        <w:adjustRightInd w:val="0"/>
        <w:spacing w:line="331" w:lineRule="atLeast"/>
        <w:jc w:val="both"/>
      </w:pPr>
      <w:r>
        <w:t>a</w:t>
      </w:r>
    </w:p>
    <w:p w:rsidR="00C47F78" w:rsidRPr="0019596C" w:rsidRDefault="00C47F78" w:rsidP="00C47F78">
      <w:pPr>
        <w:widowControl w:val="0"/>
        <w:autoSpaceDE w:val="0"/>
        <w:autoSpaceDN w:val="0"/>
        <w:adjustRightInd w:val="0"/>
        <w:spacing w:line="336" w:lineRule="atLeast"/>
        <w:jc w:val="both"/>
        <w:rPr>
          <w:b/>
          <w:bCs/>
          <w:sz w:val="26"/>
          <w:szCs w:val="26"/>
        </w:rPr>
      </w:pPr>
      <w:r w:rsidRPr="0019596C">
        <w:rPr>
          <w:b/>
          <w:bCs/>
          <w:sz w:val="26"/>
          <w:szCs w:val="26"/>
        </w:rPr>
        <w:t>2. Zhotovitel:</w:t>
      </w:r>
    </w:p>
    <w:p w:rsidR="00C47F78" w:rsidRPr="00F51A5D" w:rsidRDefault="00C47F78" w:rsidP="006E7CA3">
      <w:pPr>
        <w:widowControl w:val="0"/>
        <w:autoSpaceDE w:val="0"/>
        <w:autoSpaceDN w:val="0"/>
        <w:adjustRightInd w:val="0"/>
        <w:spacing w:line="316" w:lineRule="atLeast"/>
        <w:ind w:left="2112" w:firstLine="720"/>
        <w:jc w:val="both"/>
      </w:pPr>
      <w:r>
        <w:rPr>
          <w:b/>
          <w:bCs/>
        </w:rPr>
        <w:t>ATC Dr. MANN s.r.o.,</w:t>
      </w:r>
      <w:r>
        <w:rPr>
          <w:bCs/>
        </w:rPr>
        <w:t xml:space="preserve"> Kabátníkova 2, 602 00 Brno</w:t>
      </w:r>
    </w:p>
    <w:p w:rsidR="00C47F78" w:rsidRDefault="00C47F78" w:rsidP="00C47F78">
      <w:pPr>
        <w:widowControl w:val="0"/>
        <w:autoSpaceDE w:val="0"/>
        <w:autoSpaceDN w:val="0"/>
        <w:adjustRightInd w:val="0"/>
        <w:spacing w:line="312" w:lineRule="atLeast"/>
        <w:jc w:val="both"/>
      </w:pPr>
      <w:r>
        <w:t xml:space="preserve">IČ: </w:t>
      </w:r>
      <w:r>
        <w:tab/>
      </w:r>
      <w:r>
        <w:tab/>
      </w:r>
      <w:r>
        <w:tab/>
      </w:r>
      <w:r w:rsidR="006E7CA3">
        <w:tab/>
      </w:r>
      <w:r>
        <w:t>28329511</w:t>
      </w:r>
    </w:p>
    <w:p w:rsidR="00C47F78" w:rsidRDefault="00C47F78" w:rsidP="00C47F78">
      <w:pPr>
        <w:widowControl w:val="0"/>
        <w:autoSpaceDE w:val="0"/>
        <w:autoSpaceDN w:val="0"/>
        <w:adjustRightInd w:val="0"/>
        <w:spacing w:line="312" w:lineRule="atLeast"/>
        <w:jc w:val="both"/>
      </w:pPr>
      <w:r>
        <w:t xml:space="preserve">DIČ: </w:t>
      </w:r>
      <w:r>
        <w:tab/>
      </w:r>
      <w:r>
        <w:tab/>
      </w:r>
      <w:r>
        <w:tab/>
      </w:r>
      <w:r w:rsidR="006E7CA3">
        <w:tab/>
      </w:r>
      <w:r>
        <w:t>CZ28329511</w:t>
      </w:r>
    </w:p>
    <w:p w:rsidR="00C47F78" w:rsidRDefault="00C47F78" w:rsidP="00C47F78">
      <w:pPr>
        <w:widowControl w:val="0"/>
        <w:autoSpaceDE w:val="0"/>
        <w:autoSpaceDN w:val="0"/>
        <w:adjustRightInd w:val="0"/>
        <w:spacing w:line="326" w:lineRule="atLeast"/>
        <w:jc w:val="both"/>
      </w:pPr>
      <w:r>
        <w:t>zastoupená:</w:t>
      </w:r>
      <w:r>
        <w:tab/>
      </w:r>
      <w:r>
        <w:tab/>
      </w:r>
      <w:r w:rsidR="006E7CA3">
        <w:tab/>
      </w:r>
      <w:r>
        <w:t>ing. Zdeňkem Blažkem, jednatelem</w:t>
      </w:r>
    </w:p>
    <w:p w:rsidR="00C47F78" w:rsidRDefault="00C47F78" w:rsidP="00C47F78">
      <w:pPr>
        <w:widowControl w:val="0"/>
        <w:autoSpaceDE w:val="0"/>
        <w:autoSpaceDN w:val="0"/>
        <w:adjustRightInd w:val="0"/>
        <w:spacing w:line="326" w:lineRule="atLeast"/>
        <w:jc w:val="both"/>
      </w:pPr>
      <w:r>
        <w:t xml:space="preserve">bankovní spojení: </w:t>
      </w:r>
      <w:r>
        <w:tab/>
      </w:r>
      <w:r w:rsidR="006E7CA3">
        <w:tab/>
      </w:r>
      <w:r>
        <w:t xml:space="preserve">Česká spořitelna, pobočka Brno, </w:t>
      </w:r>
      <w:proofErr w:type="spellStart"/>
      <w:proofErr w:type="gramStart"/>
      <w:r>
        <w:t>č.ú</w:t>
      </w:r>
      <w:proofErr w:type="spellEnd"/>
      <w:r>
        <w:t>.: 2147683319/0800</w:t>
      </w:r>
      <w:proofErr w:type="gramEnd"/>
    </w:p>
    <w:p w:rsidR="00C47F78" w:rsidRDefault="00C47F78" w:rsidP="00C47F78">
      <w:pPr>
        <w:widowControl w:val="0"/>
        <w:autoSpaceDE w:val="0"/>
        <w:autoSpaceDN w:val="0"/>
        <w:adjustRightInd w:val="0"/>
        <w:spacing w:line="326" w:lineRule="atLeast"/>
        <w:ind w:right="21"/>
        <w:jc w:val="both"/>
      </w:pPr>
      <w:r>
        <w:t>(dále jen zhotovitel)</w:t>
      </w:r>
    </w:p>
    <w:p w:rsidR="00C47F78" w:rsidRDefault="00C47F78" w:rsidP="00C47F78">
      <w:pPr>
        <w:pStyle w:val="Bezmezer"/>
      </w:pPr>
    </w:p>
    <w:p w:rsidR="00C47F78" w:rsidRDefault="00C47F78" w:rsidP="00C47F78">
      <w:pPr>
        <w:pStyle w:val="Bezmezer"/>
      </w:pPr>
    </w:p>
    <w:p w:rsidR="00C47F78" w:rsidRDefault="00C47F78" w:rsidP="00C47F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Předmět dodatku:</w:t>
      </w:r>
    </w:p>
    <w:p w:rsidR="00C47F78" w:rsidRDefault="00C47F78" w:rsidP="00C47F78">
      <w:pPr>
        <w:pStyle w:val="Bezmezer"/>
      </w:pPr>
    </w:p>
    <w:p w:rsidR="001755C5" w:rsidRPr="001755C5" w:rsidRDefault="00C47F78" w:rsidP="00E3056E">
      <w:pPr>
        <w:pStyle w:val="Zkladntext"/>
        <w:ind w:firstLine="578"/>
        <w:rPr>
          <w:b/>
          <w:kern w:val="36"/>
        </w:rPr>
      </w:pPr>
      <w:r>
        <w:t xml:space="preserve">Předmětem Dodatku č. 1 </w:t>
      </w:r>
      <w:r w:rsidR="00E3056E">
        <w:t>je dodávka a montáž nerezového potrubí včetně rozdělovacích armatur, vytvoření odboček pro připojení oduranovací stanice a bypassu v objektu vodojemu a ČS pro obce Přišimasy a Hradešín.</w:t>
      </w:r>
    </w:p>
    <w:p w:rsidR="00C47F78" w:rsidRDefault="00C47F78" w:rsidP="00C47F78">
      <w:pPr>
        <w:pStyle w:val="Zkladntext"/>
        <w:ind w:firstLine="578"/>
      </w:pPr>
      <w:r w:rsidRPr="001755C5">
        <w:t xml:space="preserve"> </w:t>
      </w:r>
    </w:p>
    <w:p w:rsidR="003B0C1A" w:rsidRPr="001755C5" w:rsidRDefault="003B0C1A" w:rsidP="00C47F78">
      <w:pPr>
        <w:pStyle w:val="Zkladntext"/>
        <w:ind w:firstLine="578"/>
      </w:pPr>
    </w:p>
    <w:p w:rsidR="00C47F78" w:rsidRDefault="00C24F37" w:rsidP="00C24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4F37">
        <w:rPr>
          <w:b/>
          <w:bCs/>
          <w:sz w:val="28"/>
          <w:szCs w:val="28"/>
        </w:rPr>
        <w:t xml:space="preserve">III. </w:t>
      </w:r>
      <w:r w:rsidR="00E3056E">
        <w:rPr>
          <w:b/>
          <w:bCs/>
          <w:sz w:val="28"/>
          <w:szCs w:val="28"/>
        </w:rPr>
        <w:t>Cena dodávky</w:t>
      </w:r>
      <w:r w:rsidRPr="00C24F37">
        <w:rPr>
          <w:b/>
          <w:bCs/>
          <w:sz w:val="28"/>
          <w:szCs w:val="28"/>
        </w:rPr>
        <w:t>:</w:t>
      </w:r>
    </w:p>
    <w:p w:rsidR="00E3056E" w:rsidRDefault="00E3056E" w:rsidP="00C24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056E" w:rsidRPr="00FA2700" w:rsidRDefault="00E3056E" w:rsidP="00E3056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Cena je stanovena ve smyslu zákona č. 526/1990 Sb. o cenách, obsahuje veškeré položky podle popisu oceňovaných prací a dodávek, uvedených v dokumentaci odsouhlasené objednavatelem a činí za celé dílo: </w:t>
      </w:r>
      <w:r w:rsidRPr="00EE7C89">
        <w:rPr>
          <w:b/>
        </w:rPr>
        <w:t>=</w:t>
      </w:r>
      <w:r>
        <w:rPr>
          <w:b/>
        </w:rPr>
        <w:t>67 10</w:t>
      </w:r>
      <w:r w:rsidRPr="00EE7C89">
        <w:rPr>
          <w:b/>
        </w:rPr>
        <w:t>0,00 Kč</w:t>
      </w:r>
      <w:r>
        <w:t xml:space="preserve"> bez DPH; </w:t>
      </w:r>
    </w:p>
    <w:p w:rsidR="00E3056E" w:rsidRDefault="00E3056E" w:rsidP="00E3056E">
      <w:pPr>
        <w:widowControl w:val="0"/>
        <w:autoSpaceDE w:val="0"/>
        <w:autoSpaceDN w:val="0"/>
        <w:adjustRightInd w:val="0"/>
        <w:jc w:val="both"/>
      </w:pPr>
      <w:r>
        <w:t xml:space="preserve">DPH ve výši 20% činí: </w:t>
      </w:r>
      <w:r>
        <w:rPr>
          <w:b/>
        </w:rPr>
        <w:t>=13 </w:t>
      </w:r>
      <w:r w:rsidR="008D4342">
        <w:rPr>
          <w:b/>
        </w:rPr>
        <w:t>4</w:t>
      </w:r>
      <w:r>
        <w:rPr>
          <w:b/>
        </w:rPr>
        <w:t>20,00 Kč</w:t>
      </w:r>
      <w:r>
        <w:t xml:space="preserve">; </w:t>
      </w:r>
    </w:p>
    <w:p w:rsidR="008D4342" w:rsidRDefault="008D4342" w:rsidP="00E3056E">
      <w:pPr>
        <w:widowControl w:val="0"/>
        <w:autoSpaceDE w:val="0"/>
        <w:autoSpaceDN w:val="0"/>
        <w:adjustRightInd w:val="0"/>
        <w:jc w:val="both"/>
      </w:pPr>
    </w:p>
    <w:p w:rsidR="00E3056E" w:rsidRDefault="00E3056E" w:rsidP="00E30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0158">
        <w:rPr>
          <w:b/>
        </w:rPr>
        <w:t xml:space="preserve">Cena vč. DPH činí: </w:t>
      </w:r>
      <w:r w:rsidR="008D4342">
        <w:rPr>
          <w:b/>
        </w:rPr>
        <w:t>=80 5</w:t>
      </w:r>
      <w:r>
        <w:rPr>
          <w:b/>
        </w:rPr>
        <w:t xml:space="preserve">20,00 </w:t>
      </w:r>
      <w:proofErr w:type="gramStart"/>
      <w:r>
        <w:rPr>
          <w:b/>
        </w:rPr>
        <w:t>Kč;</w:t>
      </w:r>
      <w:r w:rsidRPr="007E0158">
        <w:rPr>
          <w:b/>
        </w:rPr>
        <w:t>.</w:t>
      </w:r>
      <w:proofErr w:type="gramEnd"/>
    </w:p>
    <w:p w:rsidR="006E7CA3" w:rsidRPr="007E0158" w:rsidRDefault="006E7CA3" w:rsidP="00E305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056E" w:rsidRDefault="00E3056E" w:rsidP="00E3056E">
      <w:pPr>
        <w:widowControl w:val="0"/>
        <w:autoSpaceDE w:val="0"/>
        <w:autoSpaceDN w:val="0"/>
        <w:adjustRightInd w:val="0"/>
        <w:ind w:firstLine="720"/>
        <w:jc w:val="both"/>
      </w:pPr>
      <w:r>
        <w:t>Tato cena je nejvýše přípustná a platná po celou dobu výstavby, kryje náklady na práce a dodávky nutné k úspěšnému a úplnému dokončení díla v dohodnutém termínu, rozsahu a jakosti.</w:t>
      </w:r>
    </w:p>
    <w:p w:rsidR="003B0C1A" w:rsidRDefault="003B0C1A" w:rsidP="00E3056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4F37" w:rsidRDefault="008D4342" w:rsidP="008D43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Dodací lhůta:</w:t>
      </w:r>
    </w:p>
    <w:p w:rsidR="008D4342" w:rsidRDefault="008D4342" w:rsidP="008D43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4342" w:rsidRPr="008D4342" w:rsidRDefault="008D4342" w:rsidP="008D434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D4342">
        <w:rPr>
          <w:bCs/>
        </w:rPr>
        <w:tab/>
        <w:t xml:space="preserve">Dodací lhůta koresponduje s kompletní dodávkou </w:t>
      </w:r>
      <w:r>
        <w:rPr>
          <w:bCs/>
        </w:rPr>
        <w:t xml:space="preserve">oduranovací stanice. </w:t>
      </w:r>
    </w:p>
    <w:p w:rsidR="008D4342" w:rsidRDefault="008D4342" w:rsidP="008D434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4F37" w:rsidRDefault="00C24F37" w:rsidP="00320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113">
        <w:rPr>
          <w:b/>
          <w:bCs/>
          <w:sz w:val="28"/>
          <w:szCs w:val="28"/>
        </w:rPr>
        <w:t xml:space="preserve">IV. </w:t>
      </w:r>
      <w:r w:rsidR="008D4342">
        <w:rPr>
          <w:b/>
          <w:bCs/>
          <w:sz w:val="28"/>
          <w:szCs w:val="28"/>
        </w:rPr>
        <w:t>Ostatní ustanovení</w:t>
      </w:r>
      <w:r w:rsidR="00320113">
        <w:rPr>
          <w:b/>
          <w:bCs/>
          <w:sz w:val="28"/>
          <w:szCs w:val="28"/>
        </w:rPr>
        <w:t>:</w:t>
      </w:r>
    </w:p>
    <w:p w:rsidR="00320113" w:rsidRDefault="00320113" w:rsidP="00320113">
      <w:pPr>
        <w:pStyle w:val="Bezmezer"/>
      </w:pPr>
    </w:p>
    <w:p w:rsidR="003B0C1A" w:rsidRPr="008D4342" w:rsidRDefault="008D4342" w:rsidP="003201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ab/>
      </w:r>
      <w:r w:rsidRPr="008D4342">
        <w:rPr>
          <w:rFonts w:ascii="Times New Roman" w:hAnsi="Times New Roman" w:cs="Times New Roman"/>
          <w:sz w:val="24"/>
          <w:szCs w:val="24"/>
        </w:rPr>
        <w:t>Všechna další ustanovení týkající se povinností smluvních stran</w:t>
      </w:r>
      <w:r>
        <w:rPr>
          <w:rFonts w:ascii="Times New Roman" w:hAnsi="Times New Roman" w:cs="Times New Roman"/>
          <w:sz w:val="24"/>
          <w:szCs w:val="24"/>
        </w:rPr>
        <w:t xml:space="preserve"> a jejich odpovědností se řídí odpovídajícími ustanoveními SoD č. </w:t>
      </w:r>
      <w:r w:rsidR="006E7C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111/2011.</w:t>
      </w:r>
    </w:p>
    <w:p w:rsidR="003B0C1A" w:rsidRDefault="003B0C1A" w:rsidP="003B0C1A">
      <w:pPr>
        <w:pStyle w:val="Bezmezer"/>
        <w:ind w:left="360"/>
        <w:rPr>
          <w:rFonts w:ascii="Times New Roman" w:hAnsi="Times New Roman" w:cs="Times New Roman"/>
        </w:rPr>
      </w:pPr>
    </w:p>
    <w:p w:rsidR="008D4342" w:rsidRDefault="008D4342" w:rsidP="003B0C1A">
      <w:pPr>
        <w:pStyle w:val="Bezmezer"/>
        <w:ind w:left="360"/>
        <w:rPr>
          <w:rFonts w:ascii="Times New Roman" w:hAnsi="Times New Roman" w:cs="Times New Roman"/>
        </w:rPr>
      </w:pPr>
    </w:p>
    <w:p w:rsidR="003B0C1A" w:rsidRPr="003B0C1A" w:rsidRDefault="003B0C1A" w:rsidP="003B0C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0C1A">
        <w:rPr>
          <w:b/>
          <w:bCs/>
          <w:sz w:val="28"/>
          <w:szCs w:val="28"/>
        </w:rPr>
        <w:t>VI. Podpisy stran:</w:t>
      </w:r>
    </w:p>
    <w:p w:rsidR="003B0C1A" w:rsidRPr="003B0C1A" w:rsidRDefault="003B0C1A" w:rsidP="003B0C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0C1A" w:rsidRPr="003B0C1A" w:rsidRDefault="003B0C1A" w:rsidP="003B0C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0C1A" w:rsidRDefault="003B0C1A" w:rsidP="003B0C1A">
      <w:pPr>
        <w:pStyle w:val="Bezmezer"/>
        <w:ind w:left="360"/>
        <w:rPr>
          <w:rFonts w:ascii="Times New Roman" w:hAnsi="Times New Roman" w:cs="Times New Roman"/>
        </w:rPr>
      </w:pPr>
    </w:p>
    <w:p w:rsidR="003B0C1A" w:rsidRDefault="003B0C1A" w:rsidP="003B0C1A">
      <w:pPr>
        <w:pStyle w:val="Bezmezer"/>
        <w:ind w:left="360"/>
        <w:rPr>
          <w:rFonts w:ascii="Times New Roman" w:hAnsi="Times New Roman" w:cs="Times New Roman"/>
        </w:rPr>
      </w:pPr>
    </w:p>
    <w:p w:rsidR="003B0C1A" w:rsidRDefault="003B0C1A" w:rsidP="003B0C1A">
      <w:pPr>
        <w:pStyle w:val="Bezmezer"/>
        <w:ind w:left="360"/>
        <w:rPr>
          <w:rFonts w:ascii="Times New Roman" w:hAnsi="Times New Roman" w:cs="Times New Roman"/>
        </w:rPr>
      </w:pPr>
    </w:p>
    <w:p w:rsidR="003B0C1A" w:rsidRPr="00987A89" w:rsidRDefault="003B0C1A" w:rsidP="003B0C1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3B0C1A" w:rsidRDefault="003B0C1A" w:rsidP="003B0C1A">
      <w:pPr>
        <w:widowControl w:val="0"/>
        <w:tabs>
          <w:tab w:val="left" w:pos="1089"/>
        </w:tabs>
        <w:autoSpaceDE w:val="0"/>
        <w:autoSpaceDN w:val="0"/>
        <w:adjustRightInd w:val="0"/>
        <w:jc w:val="both"/>
      </w:pP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 za zhotovitele</w:t>
      </w:r>
    </w:p>
    <w:p w:rsidR="003B0C1A" w:rsidRDefault="003B0C1A" w:rsidP="003B0C1A">
      <w:pPr>
        <w:widowControl w:val="0"/>
        <w:tabs>
          <w:tab w:val="left" w:pos="1089"/>
        </w:tabs>
        <w:autoSpaceDE w:val="0"/>
        <w:autoSpaceDN w:val="0"/>
        <w:adjustRightInd w:val="0"/>
        <w:jc w:val="both"/>
      </w:pPr>
    </w:p>
    <w:p w:rsidR="003B0C1A" w:rsidRDefault="003B0C1A" w:rsidP="003B0C1A">
      <w:pPr>
        <w:widowControl w:val="0"/>
        <w:tabs>
          <w:tab w:val="left" w:pos="1089"/>
        </w:tabs>
        <w:autoSpaceDE w:val="0"/>
        <w:autoSpaceDN w:val="0"/>
        <w:adjustRightInd w:val="0"/>
        <w:jc w:val="both"/>
      </w:pPr>
    </w:p>
    <w:p w:rsidR="003B0C1A" w:rsidRDefault="003B0C1A" w:rsidP="003B0C1A">
      <w:pPr>
        <w:widowControl w:val="0"/>
        <w:tabs>
          <w:tab w:val="left" w:pos="1089"/>
        </w:tabs>
        <w:autoSpaceDE w:val="0"/>
        <w:autoSpaceDN w:val="0"/>
        <w:adjustRightInd w:val="0"/>
        <w:jc w:val="both"/>
      </w:pPr>
    </w:p>
    <w:p w:rsidR="003B0C1A" w:rsidRDefault="003B0C1A" w:rsidP="003B0C1A">
      <w:pPr>
        <w:widowControl w:val="0"/>
        <w:tabs>
          <w:tab w:val="left" w:pos="1089"/>
        </w:tabs>
        <w:autoSpaceDE w:val="0"/>
        <w:autoSpaceDN w:val="0"/>
        <w:adjustRightInd w:val="0"/>
        <w:jc w:val="both"/>
      </w:pPr>
    </w:p>
    <w:p w:rsidR="003B0C1A" w:rsidRDefault="003B0C1A" w:rsidP="003B0C1A">
      <w:pPr>
        <w:widowControl w:val="0"/>
        <w:tabs>
          <w:tab w:val="left" w:pos="1089"/>
        </w:tabs>
        <w:autoSpaceDE w:val="0"/>
        <w:autoSpaceDN w:val="0"/>
        <w:adjustRightInd w:val="0"/>
        <w:jc w:val="both"/>
      </w:pPr>
    </w:p>
    <w:p w:rsidR="003B0C1A" w:rsidRDefault="003B0C1A" w:rsidP="008D4342">
      <w:pPr>
        <w:widowControl w:val="0"/>
        <w:tabs>
          <w:tab w:val="left" w:pos="1089"/>
        </w:tabs>
        <w:autoSpaceDE w:val="0"/>
        <w:autoSpaceDN w:val="0"/>
        <w:adjustRightInd w:val="0"/>
        <w:jc w:val="both"/>
      </w:pPr>
      <w:r>
        <w:t xml:space="preserve">V </w:t>
      </w:r>
      <w:r w:rsidR="008D4342">
        <w:t>Přišimasech</w:t>
      </w:r>
      <w:r>
        <w:t xml:space="preserve"> dne:</w:t>
      </w:r>
      <w:r>
        <w:tab/>
      </w:r>
      <w:r w:rsidR="00D571C7">
        <w:tab/>
      </w:r>
      <w:r>
        <w:tab/>
      </w:r>
      <w:r>
        <w:tab/>
      </w:r>
      <w:r>
        <w:tab/>
      </w:r>
      <w:r>
        <w:tab/>
      </w:r>
    </w:p>
    <w:p w:rsidR="0057298C" w:rsidRDefault="0057298C" w:rsidP="003B0C1A">
      <w:pPr>
        <w:pStyle w:val="Bezmezer"/>
        <w:ind w:left="360"/>
        <w:rPr>
          <w:rFonts w:ascii="Times New Roman" w:hAnsi="Times New Roman" w:cs="Times New Roman"/>
        </w:rPr>
      </w:pPr>
    </w:p>
    <w:p w:rsidR="0049775C" w:rsidRPr="0057298C" w:rsidRDefault="0049775C" w:rsidP="0057298C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sectPr w:rsidR="0049775C" w:rsidRPr="005729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91" w:rsidRDefault="001B5991" w:rsidP="003B0C1A">
      <w:r>
        <w:separator/>
      </w:r>
    </w:p>
  </w:endnote>
  <w:endnote w:type="continuationSeparator" w:id="0">
    <w:p w:rsidR="001B5991" w:rsidRDefault="001B5991" w:rsidP="003B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260049"/>
      <w:docPartObj>
        <w:docPartGallery w:val="Page Numbers (Bottom of Page)"/>
        <w:docPartUnique/>
      </w:docPartObj>
    </w:sdtPr>
    <w:sdtEndPr/>
    <w:sdtContent>
      <w:p w:rsidR="003B0C1A" w:rsidRDefault="00AC293F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570258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9050" t="19050" r="16510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293F" w:rsidRDefault="00AC29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C415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2.5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" filled="t" fillcolor="white [3212]" strokecolor="gray [1629]" strokeweight="2.25pt">
                  <v:textbox inset=",0,,0">
                    <w:txbxContent>
                      <w:p w:rsidR="00AC293F" w:rsidRDefault="00AC293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C415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015DF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91" w:rsidRDefault="001B5991" w:rsidP="003B0C1A">
      <w:r>
        <w:separator/>
      </w:r>
    </w:p>
  </w:footnote>
  <w:footnote w:type="continuationSeparator" w:id="0">
    <w:p w:rsidR="001B5991" w:rsidRDefault="001B5991" w:rsidP="003B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3F" w:rsidRDefault="00AC293F" w:rsidP="00AC293F">
    <w:pPr>
      <w:pStyle w:val="Zhlav"/>
      <w:jc w:val="right"/>
    </w:pPr>
    <w:r>
      <w:rPr>
        <w:rFonts w:ascii="Cambria" w:hAnsi="Cambria"/>
        <w:sz w:val="20"/>
        <w:szCs w:val="20"/>
      </w:rPr>
      <w:t xml:space="preserve">Dodatek ke </w:t>
    </w:r>
    <w:r w:rsidRPr="003B0C19">
      <w:rPr>
        <w:rFonts w:ascii="Cambria" w:hAnsi="Cambria"/>
        <w:sz w:val="20"/>
        <w:szCs w:val="20"/>
      </w:rPr>
      <w:t>Smlouv</w:t>
    </w:r>
    <w:r>
      <w:rPr>
        <w:rFonts w:ascii="Cambria" w:hAnsi="Cambria"/>
        <w:sz w:val="20"/>
        <w:szCs w:val="20"/>
      </w:rPr>
      <w:t>ě</w:t>
    </w:r>
    <w:r w:rsidRPr="003B0C19">
      <w:rPr>
        <w:rFonts w:ascii="Cambria" w:hAnsi="Cambria"/>
        <w:sz w:val="20"/>
        <w:szCs w:val="20"/>
      </w:rPr>
      <w:t xml:space="preserve"> o dílo ATC Dr. MANN s.r.o.  </w:t>
    </w:r>
    <w:proofErr w:type="spellStart"/>
    <w:r w:rsidRPr="003B0C19">
      <w:rPr>
        <w:rFonts w:ascii="Cambria" w:hAnsi="Cambria"/>
        <w:sz w:val="20"/>
        <w:szCs w:val="20"/>
      </w:rPr>
      <w:t>vs</w:t>
    </w:r>
    <w:proofErr w:type="spellEnd"/>
    <w:r w:rsidRPr="003B0C19">
      <w:rPr>
        <w:rFonts w:ascii="Cambria" w:hAnsi="Cambria"/>
        <w:sz w:val="20"/>
        <w:szCs w:val="20"/>
      </w:rPr>
      <w:t xml:space="preserve"> </w:t>
    </w:r>
    <w:r w:rsidR="006E7CA3">
      <w:rPr>
        <w:rFonts w:ascii="Cambria" w:hAnsi="Cambria"/>
        <w:sz w:val="20"/>
        <w:szCs w:val="20"/>
      </w:rPr>
      <w:t>Přišimasy</w:t>
    </w:r>
    <w:r w:rsidRPr="003B0C19">
      <w:rPr>
        <w:rFonts w:ascii="Cambria" w:hAnsi="Cambria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119"/>
    <w:multiLevelType w:val="multilevel"/>
    <w:tmpl w:val="E2B25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6A65"/>
    <w:multiLevelType w:val="hybridMultilevel"/>
    <w:tmpl w:val="BF3C1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E33"/>
    <w:multiLevelType w:val="hybridMultilevel"/>
    <w:tmpl w:val="60981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DB6"/>
    <w:multiLevelType w:val="multilevel"/>
    <w:tmpl w:val="E2B25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23AB"/>
    <w:multiLevelType w:val="multilevel"/>
    <w:tmpl w:val="E2B25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32A1A"/>
    <w:multiLevelType w:val="multilevel"/>
    <w:tmpl w:val="E54C5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938CD"/>
    <w:multiLevelType w:val="multilevel"/>
    <w:tmpl w:val="E2B25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C00"/>
    <w:multiLevelType w:val="multilevel"/>
    <w:tmpl w:val="E54C5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F5DD2"/>
    <w:multiLevelType w:val="hybridMultilevel"/>
    <w:tmpl w:val="E2B25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78"/>
    <w:rsid w:val="000C4159"/>
    <w:rsid w:val="001755C5"/>
    <w:rsid w:val="001B5991"/>
    <w:rsid w:val="00320113"/>
    <w:rsid w:val="003B0C1A"/>
    <w:rsid w:val="00480BF9"/>
    <w:rsid w:val="0049775C"/>
    <w:rsid w:val="004A1768"/>
    <w:rsid w:val="004F01D3"/>
    <w:rsid w:val="0057298C"/>
    <w:rsid w:val="006409AB"/>
    <w:rsid w:val="006C1BC7"/>
    <w:rsid w:val="006E7CA3"/>
    <w:rsid w:val="008D4342"/>
    <w:rsid w:val="00AC293F"/>
    <w:rsid w:val="00C24F37"/>
    <w:rsid w:val="00C41DA6"/>
    <w:rsid w:val="00C47F78"/>
    <w:rsid w:val="00D571C7"/>
    <w:rsid w:val="00D7098C"/>
    <w:rsid w:val="00DE0671"/>
    <w:rsid w:val="00DE37B5"/>
    <w:rsid w:val="00E22771"/>
    <w:rsid w:val="00E3056E"/>
    <w:rsid w:val="00F05A81"/>
    <w:rsid w:val="00F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47F78"/>
    <w:pPr>
      <w:spacing w:after="0" w:line="240" w:lineRule="auto"/>
      <w:jc w:val="both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C47F78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C47F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4F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3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rsid w:val="00F05A81"/>
    <w:rPr>
      <w:rFonts w:ascii="Tahoma" w:hAnsi="Tahoma"/>
    </w:rPr>
  </w:style>
  <w:style w:type="character" w:styleId="Siln">
    <w:name w:val="Strong"/>
    <w:uiPriority w:val="22"/>
    <w:qFormat/>
    <w:rsid w:val="00F05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47F78"/>
    <w:pPr>
      <w:spacing w:after="0" w:line="240" w:lineRule="auto"/>
      <w:jc w:val="both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C47F78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C47F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4F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3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rsid w:val="00F05A81"/>
    <w:rPr>
      <w:rFonts w:ascii="Tahoma" w:hAnsi="Tahoma"/>
    </w:rPr>
  </w:style>
  <w:style w:type="character" w:styleId="Siln">
    <w:name w:val="Strong"/>
    <w:uiPriority w:val="22"/>
    <w:qFormat/>
    <w:rsid w:val="00F0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198F-650B-43F0-AA06-02BA52FF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4</cp:revision>
  <cp:lastPrinted>2010-10-12T08:36:00Z</cp:lastPrinted>
  <dcterms:created xsi:type="dcterms:W3CDTF">2012-01-27T15:01:00Z</dcterms:created>
  <dcterms:modified xsi:type="dcterms:W3CDTF">2012-01-27T15:24:00Z</dcterms:modified>
</cp:coreProperties>
</file>